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DD96" w14:textId="218D9481" w:rsidR="00770C9F" w:rsidRDefault="00770C9F" w:rsidP="00F54E45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80594">
        <w:rPr>
          <w:sz w:val="24"/>
          <w:szCs w:val="24"/>
        </w:rPr>
        <w:t>Devils Lake City</w:t>
      </w:r>
      <w:r w:rsidR="00F54E45">
        <w:rPr>
          <w:sz w:val="24"/>
          <w:szCs w:val="24"/>
        </w:rPr>
        <w:t xml:space="preserve"> </w:t>
      </w:r>
      <w:r>
        <w:rPr>
          <w:sz w:val="24"/>
          <w:szCs w:val="24"/>
        </w:rPr>
        <w:t>Board of Equalization</w:t>
      </w:r>
      <w:r w:rsidR="00F54E45">
        <w:rPr>
          <w:sz w:val="24"/>
          <w:szCs w:val="24"/>
        </w:rPr>
        <w:t xml:space="preserve"> </w:t>
      </w:r>
      <w:r w:rsidR="00AE5071">
        <w:rPr>
          <w:sz w:val="24"/>
          <w:szCs w:val="24"/>
        </w:rPr>
        <w:t>will hold</w:t>
      </w:r>
      <w:r>
        <w:rPr>
          <w:sz w:val="24"/>
          <w:szCs w:val="24"/>
        </w:rPr>
        <w:t xml:space="preserve"> their</w:t>
      </w:r>
      <w:r w:rsidR="00716D4E">
        <w:rPr>
          <w:sz w:val="24"/>
          <w:szCs w:val="24"/>
        </w:rPr>
        <w:t xml:space="preserve"> </w:t>
      </w:r>
      <w:r w:rsidR="00E66507">
        <w:rPr>
          <w:sz w:val="24"/>
          <w:szCs w:val="24"/>
        </w:rPr>
        <w:t>a</w:t>
      </w:r>
      <w:r>
        <w:rPr>
          <w:sz w:val="24"/>
          <w:szCs w:val="24"/>
        </w:rPr>
        <w:t xml:space="preserve">nnual </w:t>
      </w:r>
      <w:r w:rsidR="00E66507">
        <w:rPr>
          <w:sz w:val="24"/>
          <w:szCs w:val="24"/>
        </w:rPr>
        <w:t>m</w:t>
      </w:r>
      <w:r>
        <w:rPr>
          <w:sz w:val="24"/>
          <w:szCs w:val="24"/>
        </w:rPr>
        <w:t xml:space="preserve">eeting </w:t>
      </w:r>
      <w:r w:rsidR="00431053">
        <w:rPr>
          <w:sz w:val="24"/>
          <w:szCs w:val="24"/>
        </w:rPr>
        <w:t xml:space="preserve">Monday, April </w:t>
      </w:r>
      <w:r w:rsidR="004B0790">
        <w:rPr>
          <w:sz w:val="24"/>
          <w:szCs w:val="24"/>
        </w:rPr>
        <w:t>6</w:t>
      </w:r>
      <w:r w:rsidR="00DD1F05" w:rsidRPr="00DD1F05">
        <w:rPr>
          <w:sz w:val="24"/>
          <w:szCs w:val="24"/>
          <w:vertAlign w:val="superscript"/>
        </w:rPr>
        <w:t>th</w:t>
      </w:r>
      <w:r w:rsidR="00DD1F05">
        <w:rPr>
          <w:sz w:val="24"/>
          <w:szCs w:val="24"/>
        </w:rPr>
        <w:t>, 202</w:t>
      </w:r>
      <w:r w:rsidR="004B0790">
        <w:rPr>
          <w:sz w:val="24"/>
          <w:szCs w:val="24"/>
        </w:rPr>
        <w:t>6</w:t>
      </w:r>
      <w:r w:rsidR="00DD1F05">
        <w:rPr>
          <w:sz w:val="24"/>
          <w:szCs w:val="24"/>
        </w:rPr>
        <w:t>,</w:t>
      </w:r>
      <w:r w:rsidR="00431053">
        <w:rPr>
          <w:sz w:val="24"/>
          <w:szCs w:val="24"/>
        </w:rPr>
        <w:t xml:space="preserve"> at 5:</w:t>
      </w:r>
      <w:r w:rsidR="00DD1F05">
        <w:rPr>
          <w:sz w:val="24"/>
          <w:szCs w:val="24"/>
        </w:rPr>
        <w:t>3</w:t>
      </w:r>
      <w:r w:rsidR="00431053">
        <w:rPr>
          <w:sz w:val="24"/>
          <w:szCs w:val="24"/>
        </w:rPr>
        <w:t>0 PM in the Commission Chambers</w:t>
      </w:r>
      <w:r w:rsidR="00F54E45">
        <w:rPr>
          <w:sz w:val="24"/>
          <w:szCs w:val="24"/>
        </w:rPr>
        <w:t xml:space="preserve"> </w:t>
      </w:r>
      <w:r w:rsidR="00C80594">
        <w:rPr>
          <w:sz w:val="24"/>
          <w:szCs w:val="24"/>
        </w:rPr>
        <w:t xml:space="preserve">at </w:t>
      </w:r>
      <w:r w:rsidR="00AE5071">
        <w:rPr>
          <w:sz w:val="24"/>
          <w:szCs w:val="24"/>
        </w:rPr>
        <w:t>City Hall</w:t>
      </w:r>
      <w:r w:rsidR="00B03830">
        <w:rPr>
          <w:sz w:val="24"/>
          <w:szCs w:val="24"/>
        </w:rPr>
        <w:t>, located at 423 6</w:t>
      </w:r>
      <w:r w:rsidR="00B03830" w:rsidRPr="00B03830">
        <w:rPr>
          <w:sz w:val="24"/>
          <w:szCs w:val="24"/>
          <w:vertAlign w:val="superscript"/>
        </w:rPr>
        <w:t>th</w:t>
      </w:r>
      <w:r w:rsidR="00F54E45">
        <w:rPr>
          <w:sz w:val="24"/>
          <w:szCs w:val="24"/>
        </w:rPr>
        <w:t xml:space="preserve"> St NE, </w:t>
      </w:r>
      <w:r w:rsidR="00B03830">
        <w:rPr>
          <w:sz w:val="24"/>
          <w:szCs w:val="24"/>
        </w:rPr>
        <w:t xml:space="preserve">Devils Lake. </w:t>
      </w:r>
      <w:r w:rsidR="00716D4E">
        <w:rPr>
          <w:sz w:val="24"/>
          <w:szCs w:val="24"/>
        </w:rPr>
        <w:t xml:space="preserve"> </w:t>
      </w:r>
      <w:r w:rsidR="00AE5071">
        <w:rPr>
          <w:sz w:val="24"/>
          <w:szCs w:val="24"/>
        </w:rPr>
        <w:t xml:space="preserve">The </w:t>
      </w:r>
      <w:r w:rsidR="00E713B1">
        <w:rPr>
          <w:sz w:val="24"/>
          <w:szCs w:val="24"/>
        </w:rPr>
        <w:t>20</w:t>
      </w:r>
      <w:r w:rsidR="00A77585">
        <w:rPr>
          <w:sz w:val="24"/>
          <w:szCs w:val="24"/>
        </w:rPr>
        <w:t>2</w:t>
      </w:r>
      <w:r w:rsidR="004B0790">
        <w:rPr>
          <w:sz w:val="24"/>
          <w:szCs w:val="24"/>
        </w:rPr>
        <w:t>6</w:t>
      </w:r>
      <w:r w:rsidR="00B03830">
        <w:rPr>
          <w:sz w:val="24"/>
          <w:szCs w:val="24"/>
        </w:rPr>
        <w:t xml:space="preserve"> property</w:t>
      </w:r>
      <w:r w:rsidR="00F54E45">
        <w:rPr>
          <w:sz w:val="24"/>
          <w:szCs w:val="24"/>
        </w:rPr>
        <w:t xml:space="preserve"> </w:t>
      </w:r>
      <w:r>
        <w:rPr>
          <w:sz w:val="24"/>
          <w:szCs w:val="24"/>
        </w:rPr>
        <w:t>assessments</w:t>
      </w:r>
      <w:r w:rsidR="00716D4E">
        <w:rPr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 w:rsidR="00CB17C5">
        <w:rPr>
          <w:sz w:val="24"/>
          <w:szCs w:val="24"/>
        </w:rPr>
        <w:t>ll be reviewed</w:t>
      </w:r>
      <w:r w:rsidR="00B50D99">
        <w:rPr>
          <w:sz w:val="24"/>
          <w:szCs w:val="24"/>
        </w:rPr>
        <w:t xml:space="preserve"> and approved.</w:t>
      </w:r>
      <w:r w:rsidR="003C3D20">
        <w:rPr>
          <w:sz w:val="24"/>
          <w:szCs w:val="24"/>
        </w:rPr>
        <w:t xml:space="preserve"> </w:t>
      </w:r>
      <w:r w:rsidR="00402A78">
        <w:rPr>
          <w:sz w:val="24"/>
          <w:szCs w:val="24"/>
        </w:rPr>
        <w:t xml:space="preserve"> Each taxpayer has a right to appear before the board and petition for correction of the taxpayer’s assessment. </w:t>
      </w:r>
      <w:r w:rsidR="003C3D20">
        <w:rPr>
          <w:sz w:val="24"/>
          <w:szCs w:val="24"/>
        </w:rPr>
        <w:t xml:space="preserve"> </w:t>
      </w:r>
      <w:r w:rsidR="00577355">
        <w:rPr>
          <w:sz w:val="24"/>
          <w:szCs w:val="24"/>
        </w:rPr>
        <w:t>Documents are available for review at City Office</w:t>
      </w:r>
      <w:r w:rsidR="00A429DB">
        <w:rPr>
          <w:sz w:val="24"/>
          <w:szCs w:val="24"/>
        </w:rPr>
        <w:t>s</w:t>
      </w:r>
      <w:r w:rsidR="00577355">
        <w:rPr>
          <w:sz w:val="24"/>
          <w:szCs w:val="24"/>
        </w:rPr>
        <w:t xml:space="preserve"> during regular working hours.  Contact City Office</w:t>
      </w:r>
      <w:r w:rsidR="00A429DB">
        <w:rPr>
          <w:sz w:val="24"/>
          <w:szCs w:val="24"/>
        </w:rPr>
        <w:t>s</w:t>
      </w:r>
      <w:r w:rsidR="00577355">
        <w:rPr>
          <w:sz w:val="24"/>
          <w:szCs w:val="24"/>
        </w:rPr>
        <w:t xml:space="preserve"> if special </w:t>
      </w:r>
      <w:r w:rsidR="00A429DB">
        <w:rPr>
          <w:sz w:val="24"/>
          <w:szCs w:val="24"/>
        </w:rPr>
        <w:t>accommodation is</w:t>
      </w:r>
      <w:r w:rsidR="00577355">
        <w:rPr>
          <w:sz w:val="24"/>
          <w:szCs w:val="24"/>
        </w:rPr>
        <w:t xml:space="preserve"> required</w:t>
      </w:r>
      <w:r w:rsidR="00A94FBE">
        <w:rPr>
          <w:sz w:val="24"/>
          <w:szCs w:val="24"/>
        </w:rPr>
        <w:t xml:space="preserve"> for the meeting</w:t>
      </w:r>
      <w:r w:rsidR="00577355">
        <w:rPr>
          <w:sz w:val="24"/>
          <w:szCs w:val="24"/>
        </w:rPr>
        <w:t>.</w:t>
      </w:r>
    </w:p>
    <w:p w14:paraId="52D38FFE" w14:textId="77777777" w:rsidR="00770C9F" w:rsidRDefault="00770C9F">
      <w:pPr>
        <w:rPr>
          <w:sz w:val="24"/>
          <w:szCs w:val="24"/>
        </w:rPr>
      </w:pPr>
    </w:p>
    <w:p w14:paraId="1947EE93" w14:textId="77777777" w:rsidR="00770C9F" w:rsidRDefault="00770C9F">
      <w:pPr>
        <w:rPr>
          <w:sz w:val="24"/>
          <w:szCs w:val="24"/>
        </w:rPr>
      </w:pPr>
    </w:p>
    <w:p w14:paraId="77983512" w14:textId="074F51C3" w:rsidR="00770C9F" w:rsidRDefault="00577355">
      <w:pPr>
        <w:rPr>
          <w:sz w:val="24"/>
          <w:szCs w:val="24"/>
        </w:rPr>
      </w:pPr>
      <w:r>
        <w:rPr>
          <w:sz w:val="24"/>
          <w:szCs w:val="24"/>
        </w:rPr>
        <w:t xml:space="preserve">For legals: </w:t>
      </w:r>
      <w:r w:rsidR="001027DF">
        <w:rPr>
          <w:sz w:val="24"/>
          <w:szCs w:val="24"/>
        </w:rPr>
        <w:t>03/</w:t>
      </w:r>
      <w:r w:rsidR="007C5C80">
        <w:rPr>
          <w:sz w:val="24"/>
          <w:szCs w:val="24"/>
        </w:rPr>
        <w:t>24</w:t>
      </w:r>
      <w:r w:rsidR="001027DF">
        <w:rPr>
          <w:sz w:val="24"/>
          <w:szCs w:val="24"/>
        </w:rPr>
        <w:t>/202</w:t>
      </w:r>
      <w:r w:rsidR="00DD1F05">
        <w:rPr>
          <w:sz w:val="24"/>
          <w:szCs w:val="24"/>
        </w:rPr>
        <w:t>5</w:t>
      </w:r>
      <w:r w:rsidR="001027DF">
        <w:rPr>
          <w:sz w:val="24"/>
          <w:szCs w:val="24"/>
        </w:rPr>
        <w:t xml:space="preserve"> and 03/</w:t>
      </w:r>
      <w:r w:rsidR="007C5C80">
        <w:rPr>
          <w:sz w:val="24"/>
          <w:szCs w:val="24"/>
        </w:rPr>
        <w:t>31</w:t>
      </w:r>
      <w:r w:rsidR="001027DF">
        <w:rPr>
          <w:sz w:val="24"/>
          <w:szCs w:val="24"/>
        </w:rPr>
        <w:t>/202</w:t>
      </w:r>
      <w:r w:rsidR="00DD1F05">
        <w:rPr>
          <w:sz w:val="24"/>
          <w:szCs w:val="24"/>
        </w:rPr>
        <w:t>5</w:t>
      </w:r>
    </w:p>
    <w:p w14:paraId="2538F22B" w14:textId="77777777" w:rsidR="00BA6646" w:rsidRDefault="00BA6646" w:rsidP="00BA6646">
      <w:pPr>
        <w:rPr>
          <w:sz w:val="24"/>
          <w:szCs w:val="24"/>
        </w:rPr>
      </w:pPr>
    </w:p>
    <w:p w14:paraId="14AF3490" w14:textId="77777777" w:rsidR="00770C9F" w:rsidRDefault="00770C9F">
      <w:pPr>
        <w:rPr>
          <w:sz w:val="24"/>
          <w:szCs w:val="24"/>
        </w:rPr>
      </w:pPr>
    </w:p>
    <w:sectPr w:rsidR="00770C9F" w:rsidSect="00770C9F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AA78" w14:textId="77777777" w:rsidR="00744E15" w:rsidRDefault="00744E15">
      <w:r>
        <w:separator/>
      </w:r>
    </w:p>
  </w:endnote>
  <w:endnote w:type="continuationSeparator" w:id="0">
    <w:p w14:paraId="3BFF69BB" w14:textId="77777777" w:rsidR="00744E15" w:rsidRDefault="0074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2B10" w14:textId="77777777" w:rsidR="00AF3C85" w:rsidRDefault="00AF3C85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DFA7" w14:textId="77777777" w:rsidR="00744E15" w:rsidRDefault="00744E15">
      <w:r>
        <w:separator/>
      </w:r>
    </w:p>
  </w:footnote>
  <w:footnote w:type="continuationSeparator" w:id="0">
    <w:p w14:paraId="1AE93A04" w14:textId="77777777" w:rsidR="00744E15" w:rsidRDefault="0074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E996" w14:textId="77777777" w:rsidR="00AF3C85" w:rsidRDefault="00AF3C85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9F"/>
    <w:rsid w:val="00094511"/>
    <w:rsid w:val="000B0F79"/>
    <w:rsid w:val="000D285C"/>
    <w:rsid w:val="000F4BE3"/>
    <w:rsid w:val="001027DF"/>
    <w:rsid w:val="001078FE"/>
    <w:rsid w:val="00136647"/>
    <w:rsid w:val="0017137B"/>
    <w:rsid w:val="002503BC"/>
    <w:rsid w:val="00256E87"/>
    <w:rsid w:val="002641D8"/>
    <w:rsid w:val="002B6502"/>
    <w:rsid w:val="00321DD1"/>
    <w:rsid w:val="00370AE8"/>
    <w:rsid w:val="003C3D20"/>
    <w:rsid w:val="003D2DA4"/>
    <w:rsid w:val="003F21D2"/>
    <w:rsid w:val="00402A78"/>
    <w:rsid w:val="00431053"/>
    <w:rsid w:val="004459E5"/>
    <w:rsid w:val="00446868"/>
    <w:rsid w:val="004B0790"/>
    <w:rsid w:val="004E302A"/>
    <w:rsid w:val="005135F6"/>
    <w:rsid w:val="0052747A"/>
    <w:rsid w:val="00555EB3"/>
    <w:rsid w:val="00577355"/>
    <w:rsid w:val="0068269E"/>
    <w:rsid w:val="00716D4E"/>
    <w:rsid w:val="007411A7"/>
    <w:rsid w:val="00744E15"/>
    <w:rsid w:val="00770C9F"/>
    <w:rsid w:val="007946F5"/>
    <w:rsid w:val="007B5B19"/>
    <w:rsid w:val="007C5C80"/>
    <w:rsid w:val="007E66B7"/>
    <w:rsid w:val="007F508E"/>
    <w:rsid w:val="007F71A8"/>
    <w:rsid w:val="008607D2"/>
    <w:rsid w:val="00865FC2"/>
    <w:rsid w:val="00866570"/>
    <w:rsid w:val="008B5BAB"/>
    <w:rsid w:val="008F203B"/>
    <w:rsid w:val="008F23BE"/>
    <w:rsid w:val="00950D38"/>
    <w:rsid w:val="00960598"/>
    <w:rsid w:val="009816D9"/>
    <w:rsid w:val="009C6090"/>
    <w:rsid w:val="009F4782"/>
    <w:rsid w:val="00A21036"/>
    <w:rsid w:val="00A429DB"/>
    <w:rsid w:val="00A77585"/>
    <w:rsid w:val="00A901D4"/>
    <w:rsid w:val="00A94FBE"/>
    <w:rsid w:val="00AA4F32"/>
    <w:rsid w:val="00AE5071"/>
    <w:rsid w:val="00AF3C85"/>
    <w:rsid w:val="00B03830"/>
    <w:rsid w:val="00B50D99"/>
    <w:rsid w:val="00B63D52"/>
    <w:rsid w:val="00BA6646"/>
    <w:rsid w:val="00BB4341"/>
    <w:rsid w:val="00BB69A3"/>
    <w:rsid w:val="00C20277"/>
    <w:rsid w:val="00C42080"/>
    <w:rsid w:val="00C626D7"/>
    <w:rsid w:val="00C80594"/>
    <w:rsid w:val="00C828C1"/>
    <w:rsid w:val="00C9044F"/>
    <w:rsid w:val="00CB0AA0"/>
    <w:rsid w:val="00CB17C5"/>
    <w:rsid w:val="00CC6675"/>
    <w:rsid w:val="00CD4555"/>
    <w:rsid w:val="00D37C1E"/>
    <w:rsid w:val="00D51573"/>
    <w:rsid w:val="00DD1F05"/>
    <w:rsid w:val="00DF2505"/>
    <w:rsid w:val="00DF7144"/>
    <w:rsid w:val="00E07AAE"/>
    <w:rsid w:val="00E16235"/>
    <w:rsid w:val="00E31DB8"/>
    <w:rsid w:val="00E436BE"/>
    <w:rsid w:val="00E50B5C"/>
    <w:rsid w:val="00E52381"/>
    <w:rsid w:val="00E53BD9"/>
    <w:rsid w:val="00E66507"/>
    <w:rsid w:val="00E713B1"/>
    <w:rsid w:val="00ED705B"/>
    <w:rsid w:val="00EE0C0F"/>
    <w:rsid w:val="00F1231D"/>
    <w:rsid w:val="00F54E45"/>
    <w:rsid w:val="00F55404"/>
    <w:rsid w:val="00FA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|"/>
  <w14:docId w14:val="29417404"/>
  <w15:chartTrackingRefBased/>
  <w15:docId w15:val="{1BBA06DB-CF14-46D2-9CD6-EFD647F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2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474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publish in box ad on May 12th  &amp; May 23rd</vt:lpstr>
    </vt:vector>
  </TitlesOfParts>
  <Company>City of Devils Lake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publish in box ad on May 12th  &amp; May 23rd</dc:title>
  <dc:subject/>
  <dc:creator>Donna Nelson</dc:creator>
  <cp:keywords/>
  <cp:lastModifiedBy>Rob Johnson</cp:lastModifiedBy>
  <cp:revision>3</cp:revision>
  <cp:lastPrinted>2021-03-30T21:50:00Z</cp:lastPrinted>
  <dcterms:created xsi:type="dcterms:W3CDTF">2026-03-16T13:22:00Z</dcterms:created>
  <dcterms:modified xsi:type="dcterms:W3CDTF">2026-03-16T13:27:00Z</dcterms:modified>
</cp:coreProperties>
</file>